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EA" w:rsidRDefault="002536EA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 wp14:anchorId="765EA8AC" wp14:editId="6BEF1DC1">
                  <wp:extent cx="948690" cy="1035050"/>
                  <wp:effectExtent l="0" t="0" r="381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ประกาศ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ประกวดราคาจ้างก่อสร้างโครงการขุดเจาะบ่อบาดาล หมู่ ๙ ด้วยวิธีประกวดราคาอิเล็กทรอนิกส์ (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e-bidding)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Angsana New" w:eastAsia="Times New Roman" w:hAnsi="Angsana New" w:cs="Angsana New"/>
                <w:sz w:val="28"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มีความประสงค์จะ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ประกวดราคาจ้างก่อสร้างโครงการขุดเจาะบ่อบาดาล หมู่ ๙ ด้วยวิธีประกวดราคาอิเล็กทรอนิกส์ (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e-bidding)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๕๘๘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๙๐๐.๐๐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บาท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(ห้าแสนแปดหมื่นแปดพันเก้าร้อยบาทถ้วน)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647"/>
      </w:tblGrid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นุเ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บกษา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๒๙๔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๔๕๐.๐๐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บาท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(สองแสนเก้าหมื่นสี่พันสี่ร้อยห้าสิบบาทถ้วน)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เชื่อถือ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lastRenderedPageBreak/>
              <w:t>ผลงานก่อสร้างของกิจการร่วมค้าที่เข้าประกวดราคาได้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Angsana New" w:eastAsia="Times New Roman" w:hAnsi="Angsana New" w:cs="Angsana New"/>
                <w:sz w:val="28"/>
              </w:rPr>
              <w:br/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กันยายน ๒๕๖๑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ระหว่างเวลา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๐๘.๓๐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ถึง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๑๖.๓๐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๕ กันยายน ๒๕๖๑ ถึงวันที่ ๑๒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 xml:space="preserve">www.nontree.go.th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หรือ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 xml:space="preserve">www.gprocurement.go.th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536EA" w:rsidRPr="002536EA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2536EA">
                    <w:rPr>
                      <w:rFonts w:ascii="TH Sarabun New" w:eastAsia="Times New Roman" w:hAnsi="TH Sarabun New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536EA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 xml:space="preserve"> </w:t>
                  </w: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๕ กันยายน พ.ศ. ๒๕๖๑</w:t>
                  </w:r>
                </w:p>
              </w:tc>
            </w:tr>
          </w:tbl>
          <w:p w:rsidR="002536EA" w:rsidRPr="002536EA" w:rsidRDefault="002536EA" w:rsidP="002536EA">
            <w:pPr>
              <w:spacing w:after="0" w:line="240" w:lineRule="auto"/>
              <w:jc w:val="center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536EA" w:rsidRPr="00253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2536EA" w:rsidRPr="00253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2536EA" w:rsidRPr="00253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2536EA" w:rsidRPr="00253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2536EA" w:rsidRPr="002536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2536EA" w:rsidRPr="002536EA" w:rsidRDefault="002536EA" w:rsidP="002536EA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536EA" w:rsidRPr="002536E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Angsana New" w:hint="cs"/>
                      <w:sz w:val="32"/>
                      <w:szCs w:val="32"/>
                      <w:cs/>
                    </w:rPr>
                    <w:lastRenderedPageBreak/>
                    <w:t>ประเสริฐ  แววนำ</w:t>
                  </w:r>
                  <w:r w:rsidRPr="002536EA">
                    <w:rPr>
                      <w:rFonts w:ascii="TH Sarabun New" w:eastAsia="Times New Roman" w:hAnsi="TH Sarabun New" w:cs="Angsana New"/>
                      <w:vanish/>
                      <w:sz w:val="32"/>
                      <w:szCs w:val="32"/>
                    </w:rPr>
                    <w:t> </w:t>
                  </w:r>
                  <w:r w:rsidRPr="002536EA"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  <w:t> </w:t>
                  </w:r>
                </w:p>
              </w:tc>
            </w:tr>
            <w:tr w:rsidR="002536EA" w:rsidRPr="002536E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2536EA" w:rsidRPr="002536E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  <w:r w:rsidRPr="002536EA">
                    <w:rPr>
                      <w:rFonts w:ascii="TH Sarabun New" w:eastAsia="Times New Roman" w:hAnsi="TH Sarabun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2536EA" w:rsidRPr="002536E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  <w:tr w:rsidR="002536EA" w:rsidRPr="002536E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6EA" w:rsidRPr="002536EA" w:rsidRDefault="002536EA" w:rsidP="002536EA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Angsana New"/>
                      <w:sz w:val="32"/>
                      <w:szCs w:val="32"/>
                    </w:rPr>
                  </w:pPr>
                </w:p>
              </w:tc>
            </w:tr>
          </w:tbl>
          <w:p w:rsidR="002536EA" w:rsidRPr="002536EA" w:rsidRDefault="002536EA" w:rsidP="002536EA">
            <w:pPr>
              <w:spacing w:after="0" w:line="240" w:lineRule="auto"/>
              <w:jc w:val="right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36EA" w:rsidRPr="002536EA" w:rsidTr="002536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2536E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หมายเหตุ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e-GP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ได้ตั้งแต่วันที่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ซื้อ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2536EA" w:rsidRPr="002536EA" w:rsidRDefault="002536EA"/>
    <w:p w:rsidR="002536EA" w:rsidRDefault="002536EA"/>
    <w:p w:rsidR="002536EA" w:rsidRDefault="002536EA"/>
    <w:p w:rsidR="002536EA" w:rsidRDefault="002536EA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 wp14:anchorId="335F0641" wp14:editId="5F7FB32B">
                  <wp:extent cx="948690" cy="1035050"/>
                  <wp:effectExtent l="0" t="0" r="381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ด้วยการ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e-bidding)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๑๒/๒๕๖๑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การจ้างก่อสร้างโครงการขุดเจาะบ่อบาดาล หมู่ ๙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color w:val="660066"/>
                <w:sz w:val="32"/>
                <w:szCs w:val="32"/>
                <w:cs/>
              </w:rPr>
              <w:t>๕ กันยายน ๒๕๖๑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Angsana New" w:eastAsia="Times New Roman" w:hAnsi="Angsana New" w:cs="Angsana New"/>
                <w:sz w:val="28"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"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โครงการขุดเจาะบ่อบาดาล หมู่ 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ณ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หมู่ 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ท่อกรุ ๖ นิ้ว ความลึกไม่น้อยกว่า ๙๐ เมตร ทดสอบน้ำไม่น้อยกว่า ๕ ลบ.ม/ชม. พร้อมตั้งหอถังเหล็ก ขนาด ๑๕ ลบ.ม. สูง ๑๕ เมตร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พร้อมป้ายโครงการ ๑ ป้าย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ตามรูปแบบมาตรฐานกรมการปกครอง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ด้วยวิธีประกวดราคาอิเล็กทรอนิกส์ โดยมีข้อแนะนำและข้อกำหนดดังต่อไปนี้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213"/>
        <w:gridCol w:w="3204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สัญญาจ้างก่อสร้าง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(๑)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hyperlink r:id="rId7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๑.๖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๑.๗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2536EA">
                <w:rPr>
                  <w:rFonts w:ascii="TH Sarabun New" w:eastAsia="Times New Roman" w:hAnsi="TH Sarabun New" w:cs="Angsan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๑.๘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3210"/>
        <w:gridCol w:w="3183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๒.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๒.๖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นุเ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บกษา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๒.๗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๒.๘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๒๙๔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,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๔๕๐.๐๐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บาท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(สองแสนเก้าหมื่นสี่พันสี่ร้อยห้าสิบบาทถ้วน)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เชื่อถือ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lastRenderedPageBreak/>
              <w:t>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Electronic Government Procurement : e - GP)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๒.๑๔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192"/>
        <w:gridCol w:w="3079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๓.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๓.๑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ส่วนที่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ข)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๔)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๔.๑)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ภ.พ๒๐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(๕)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PDF File (Portable Document Format)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PDF File (Portable Document Format)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๓.๒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ส่วนที่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๒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ต่างๆ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รวมทั้งกำไรไว้ด้วย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๔)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๔.๑)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  </w:t>
            </w:r>
            <w:proofErr w:type="spellStart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 xml:space="preserve">.๔ และ </w:t>
            </w:r>
            <w:proofErr w:type="spellStart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.๕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PDF File (Portable Document Format)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PDF File (Portable Document Format)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๔.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PDF File (Portable Document Format)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๙๐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๗๕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๑๓ กันยายน ๒๕๖๑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ระหว่างเวลา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๐๘.๓๐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ถึง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๑๖.๓๐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น.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                           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โดยเด็ดขาด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๔.๖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PDF File (Portable Document Format)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PDF File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Upload)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๔.๗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๔.๘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อื่นๆ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(ถ้ามี) รวมค่าใช้จ่ายทั้งปวงไว้ด้วยแล้ว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www.gprocurement.go.th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lang w:val="en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๕.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ราคา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จะพิจารณาจาก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๕.๖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ทรงไว้ซึ่งสิทธิที่จะไม่รับราคา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ต่ำสุด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มิได้ รวมทั้ง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ในกรณีที่ผู้ยื่นข้อเสนอรายที่เสนอราคา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ต่ำสุด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lastRenderedPageBreak/>
              <w:t>หรือ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จาก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๕.๗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ก่อนลงนามในสัญญา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๖.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ภายใน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เงินสด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เช็ค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หร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ือดรา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ฟท์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ที่ธนาคารเซ็นสั่งจ่าย ซึ่งเป็นเช็ค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หร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ือดรา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ฟท์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หร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ือดรา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ฟท์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๖.๕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๗.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งวด ดังนี้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๑๐๐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๘.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๘.๑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๑๐.๐๐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๘.๒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๐.๑๐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๙.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๒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ปี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นับถัดจากวันที่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536EA" w:rsidRPr="002536EA" w:rsidRDefault="002536EA" w:rsidP="002536EA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lang w:val="en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๑๐.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เมื่อ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๑๐.๓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ผู้ยื่นข้อเสนอซึ่ง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๑๐.๔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๑๐.๕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เพิ่มเติม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๑๐.๖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</w:t>
            </w:r>
            <w:proofErr w:type="spellStart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ใดๆ</w:t>
            </w:r>
            <w:proofErr w:type="spellEnd"/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จาก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ไม่ได้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๒)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๓)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         (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๔)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   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๑๑.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br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 xml:space="preserve">K) 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๑๒.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br/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เมื่อ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</w:t>
            </w:r>
            <w:proofErr w:type="spellStart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๑๐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TH Sarabun New" w:eastAsia="Times New Roman" w:hAnsi="TH Sarabun New" w:cs="Angsana New"/>
                <w:sz w:val="32"/>
                <w:szCs w:val="32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๑๒.๑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วุฒิวิศวกรโยธา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๑๓.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         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๑๔..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</w:rPr>
              <w:t>    </w:t>
            </w:r>
            <w:r w:rsidRPr="002536EA">
              <w:rPr>
                <w:rFonts w:ascii="TH Sarabun New" w:eastAsia="Times New Roman" w:hAnsi="TH Sarabun New" w:cs="Angsana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lastRenderedPageBreak/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sz w:val="32"/>
                <w:szCs w:val="32"/>
              </w:rPr>
              <w:t>                          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  <w:tr w:rsidR="002536EA" w:rsidRPr="002536EA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6EA" w:rsidRPr="002536EA" w:rsidRDefault="002536EA" w:rsidP="003535C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</w:rPr>
              <w:t> </w:t>
            </w:r>
            <w:r w:rsidRPr="002536EA">
              <w:rPr>
                <w:rFonts w:ascii="TH Sarabun New" w:eastAsia="Times New Roman" w:hAnsi="TH Sarabun New" w:cs="Angsana New"/>
                <w:color w:val="660066"/>
                <w:sz w:val="32"/>
                <w:szCs w:val="32"/>
                <w:cs/>
              </w:rPr>
              <w:t>๕ กันยายน ๒๕๖๑</w:t>
            </w:r>
            <w:r w:rsidRPr="002536EA">
              <w:rPr>
                <w:rFonts w:ascii="TH Sarabun New" w:eastAsia="Times New Roman" w:hAnsi="TH Sarabun New" w:cs="Angsana New"/>
                <w:sz w:val="32"/>
                <w:szCs w:val="32"/>
                <w:cs/>
              </w:rPr>
              <w:t xml:space="preserve"> </w:t>
            </w:r>
          </w:p>
        </w:tc>
      </w:tr>
    </w:tbl>
    <w:p w:rsidR="002536EA" w:rsidRDefault="002536EA" w:rsidP="002536EA"/>
    <w:p w:rsidR="002536EA" w:rsidRDefault="002536EA" w:rsidP="002536EA"/>
    <w:p w:rsidR="002536EA" w:rsidRDefault="002536EA"/>
    <w:p w:rsidR="002536EA" w:rsidRDefault="002536EA"/>
    <w:p w:rsidR="002536EA" w:rsidRDefault="002536EA"/>
    <w:p w:rsidR="002536EA" w:rsidRDefault="002536EA">
      <w:pPr>
        <w:rPr>
          <w:rFonts w:hint="cs"/>
        </w:rPr>
      </w:pPr>
    </w:p>
    <w:sectPr w:rsidR="002536EA" w:rsidSect="002536EA">
      <w:pgSz w:w="11906" w:h="16838"/>
      <w:pgMar w:top="568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A"/>
    <w:rsid w:val="002536EA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6A84"/>
  <w15:chartTrackingRefBased/>
  <w15:docId w15:val="{436912A5-F275-405D-AF6A-EE86C9C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2018-09-05T10:02:00Z</dcterms:created>
  <dcterms:modified xsi:type="dcterms:W3CDTF">2018-09-05T10:04:00Z</dcterms:modified>
</cp:coreProperties>
</file>